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8751D" w14:textId="3909C427" w:rsidR="00950E33" w:rsidRPr="00A31502" w:rsidRDefault="00950E33">
      <w:pPr>
        <w:rPr>
          <w:b/>
          <w:sz w:val="36"/>
          <w:szCs w:val="36"/>
          <w:u w:val="single"/>
        </w:rPr>
      </w:pPr>
      <w:r w:rsidRPr="00A31502">
        <w:rPr>
          <w:b/>
          <w:sz w:val="36"/>
          <w:szCs w:val="36"/>
          <w:u w:val="single"/>
        </w:rPr>
        <w:t>Introduction:</w:t>
      </w:r>
    </w:p>
    <w:p w14:paraId="66435974" w14:textId="77777777" w:rsidR="00950E33" w:rsidRDefault="00950E33" w:rsidP="00973220">
      <w:pPr>
        <w:jc w:val="both"/>
      </w:pPr>
      <w:r>
        <w:t xml:space="preserve">Jeronimo wants to open his Burger Joint in some Locality (District) of Bogotá, Colombia and he is asking our help in finding the best Locality. </w:t>
      </w:r>
    </w:p>
    <w:p w14:paraId="7271A316" w14:textId="77777777" w:rsidR="00950E33" w:rsidRPr="00A31502" w:rsidRDefault="00950E33">
      <w:pPr>
        <w:rPr>
          <w:b/>
          <w:sz w:val="36"/>
          <w:szCs w:val="36"/>
          <w:u w:val="single"/>
        </w:rPr>
      </w:pPr>
      <w:r w:rsidRPr="00A31502">
        <w:rPr>
          <w:b/>
          <w:sz w:val="36"/>
          <w:szCs w:val="36"/>
          <w:u w:val="single"/>
        </w:rPr>
        <w:t xml:space="preserve">Business Problem: </w:t>
      </w:r>
    </w:p>
    <w:p w14:paraId="5D7735DF" w14:textId="347A160A" w:rsidR="004E69AE" w:rsidRDefault="00950E33" w:rsidP="00973220">
      <w:pPr>
        <w:jc w:val="both"/>
      </w:pPr>
      <w:r>
        <w:t xml:space="preserve">In order to open Jeronimo's burger joint, we will have the need to use some information about the Localities in Bogotá. We must be sure that the place where the burger joint is opened will have enough customers and also that there </w:t>
      </w:r>
      <w:proofErr w:type="gramStart"/>
      <w:r>
        <w:t>aren't</w:t>
      </w:r>
      <w:proofErr w:type="gramEnd"/>
      <w:r>
        <w:t xml:space="preserve"> a large amount of burger joints in the place.</w:t>
      </w:r>
    </w:p>
    <w:p w14:paraId="5AA6588D" w14:textId="611BC13F" w:rsidR="00F5105B" w:rsidRPr="00A31502" w:rsidRDefault="00F5105B" w:rsidP="00F5105B">
      <w:pPr>
        <w:rPr>
          <w:b/>
          <w:sz w:val="36"/>
          <w:szCs w:val="36"/>
          <w:u w:val="single"/>
        </w:rPr>
      </w:pPr>
      <w:r w:rsidRPr="00A31502">
        <w:rPr>
          <w:b/>
          <w:sz w:val="36"/>
          <w:szCs w:val="36"/>
          <w:u w:val="single"/>
        </w:rPr>
        <w:t>Data:</w:t>
      </w:r>
    </w:p>
    <w:p w14:paraId="2B7DA3AA" w14:textId="77777777" w:rsidR="00F5105B" w:rsidRDefault="00F5105B" w:rsidP="00F5105B">
      <w:r>
        <w:t xml:space="preserve">To help Jeronimo in his search we will need to access following data: </w:t>
      </w:r>
    </w:p>
    <w:p w14:paraId="778421CE" w14:textId="61D13003" w:rsidR="00F5105B" w:rsidRDefault="00F5105B" w:rsidP="00F5105B">
      <w:pPr>
        <w:pStyle w:val="ListParagraph"/>
        <w:numPr>
          <w:ilvl w:val="0"/>
          <w:numId w:val="1"/>
        </w:numPr>
      </w:pPr>
      <w:r>
        <w:t xml:space="preserve">The Localities of Bogotá, Colombia from Wikipedia: </w:t>
      </w:r>
      <w:hyperlink r:id="rId5" w:history="1">
        <w:r w:rsidRPr="00986E9F">
          <w:rPr>
            <w:rStyle w:val="Hyperlink"/>
          </w:rPr>
          <w:t>https://es.wikipedia.org/wiki/Anexo:Localidades_de_Bogot%C3%A1</w:t>
        </w:r>
      </w:hyperlink>
    </w:p>
    <w:p w14:paraId="312BDF9F" w14:textId="77777777" w:rsidR="00F5105B" w:rsidRDefault="00F5105B" w:rsidP="00F5105B">
      <w:pPr>
        <w:pStyle w:val="ListParagraph"/>
      </w:pPr>
    </w:p>
    <w:p w14:paraId="7B3683E9" w14:textId="4987D117" w:rsidR="00F5105B" w:rsidRDefault="00F5105B" w:rsidP="00F5105B">
      <w:pPr>
        <w:pStyle w:val="ListParagraph"/>
        <w:numPr>
          <w:ilvl w:val="0"/>
          <w:numId w:val="1"/>
        </w:numPr>
      </w:pPr>
      <w:r>
        <w:t>The coordinates (latitude, longitude) of these Localities of Bogotá from Open Street Map APIs</w:t>
      </w:r>
    </w:p>
    <w:p w14:paraId="49AB56AF" w14:textId="77777777" w:rsidR="00F5105B" w:rsidRDefault="00F5105B" w:rsidP="00F5105B">
      <w:pPr>
        <w:pStyle w:val="ListParagraph"/>
      </w:pPr>
    </w:p>
    <w:p w14:paraId="036C6F00" w14:textId="52B70293" w:rsidR="00F5105B" w:rsidRDefault="00F5105B" w:rsidP="00F5105B">
      <w:pPr>
        <w:pStyle w:val="ListParagraph"/>
        <w:numPr>
          <w:ilvl w:val="0"/>
          <w:numId w:val="1"/>
        </w:numPr>
      </w:pPr>
      <w:r>
        <w:t>From Foursquare we will need following venues data:</w:t>
      </w:r>
    </w:p>
    <w:p w14:paraId="71EAF6D0" w14:textId="2BB836F5" w:rsidR="00F5105B" w:rsidRDefault="00F5105B" w:rsidP="00F5105B">
      <w:pPr>
        <w:pStyle w:val="ListParagraph"/>
        <w:numPr>
          <w:ilvl w:val="0"/>
          <w:numId w:val="3"/>
        </w:numPr>
      </w:pPr>
      <w:r>
        <w:t xml:space="preserve"> The burger joint venues of the Localities</w:t>
      </w:r>
    </w:p>
    <w:p w14:paraId="5E0B8305" w14:textId="4709A1C1" w:rsidR="00F5105B" w:rsidRDefault="00F5105B" w:rsidP="00F5105B">
      <w:pPr>
        <w:pStyle w:val="ListParagraph"/>
        <w:numPr>
          <w:ilvl w:val="0"/>
          <w:numId w:val="3"/>
        </w:numPr>
      </w:pPr>
      <w:r>
        <w:t xml:space="preserve"> The offices venues of the Localities</w:t>
      </w:r>
    </w:p>
    <w:p w14:paraId="7AAE4196" w14:textId="1B5B1BCB" w:rsidR="00F5105B" w:rsidRDefault="00F5105B" w:rsidP="00F5105B">
      <w:pPr>
        <w:pStyle w:val="ListParagraph"/>
        <w:numPr>
          <w:ilvl w:val="0"/>
          <w:numId w:val="3"/>
        </w:numPr>
      </w:pPr>
      <w:r>
        <w:t xml:space="preserve"> The high schools’ venues of the Localities</w:t>
      </w:r>
    </w:p>
    <w:p w14:paraId="0A17117B" w14:textId="578F3384" w:rsidR="00F5105B" w:rsidRDefault="00F5105B" w:rsidP="00F5105B">
      <w:pPr>
        <w:pStyle w:val="ListParagraph"/>
        <w:numPr>
          <w:ilvl w:val="0"/>
          <w:numId w:val="3"/>
        </w:numPr>
      </w:pPr>
      <w:r>
        <w:t xml:space="preserve"> The universities venues of the Localities</w:t>
      </w:r>
    </w:p>
    <w:p w14:paraId="44E88C79" w14:textId="2CE8008F" w:rsidR="00F5105B" w:rsidRDefault="00F5105B" w:rsidP="00F5105B">
      <w:r>
        <w:t>We will then leverage the data in order to determine which locality is the most appropriate in order to locate the burger joint.</w:t>
      </w:r>
    </w:p>
    <w:p w14:paraId="742B72F6" w14:textId="2A7AC1DF" w:rsidR="00001611" w:rsidRPr="00A31502" w:rsidRDefault="00001611" w:rsidP="00F5105B">
      <w:pPr>
        <w:rPr>
          <w:b/>
          <w:sz w:val="36"/>
          <w:szCs w:val="36"/>
          <w:u w:val="single"/>
        </w:rPr>
      </w:pPr>
      <w:r w:rsidRPr="00A31502">
        <w:rPr>
          <w:b/>
          <w:sz w:val="36"/>
          <w:szCs w:val="36"/>
          <w:u w:val="single"/>
        </w:rPr>
        <w:t>Methodology:</w:t>
      </w:r>
    </w:p>
    <w:p w14:paraId="6C596925" w14:textId="01ECE371" w:rsidR="00001611" w:rsidRDefault="00001611" w:rsidP="00001611">
      <w:pPr>
        <w:pStyle w:val="ListParagraph"/>
        <w:numPr>
          <w:ilvl w:val="0"/>
          <w:numId w:val="5"/>
        </w:numPr>
      </w:pPr>
      <w:r>
        <w:t>For each locality, all office, school, university and burger joints venues data have been collected from Foursquare.</w:t>
      </w:r>
    </w:p>
    <w:p w14:paraId="77DE1D58" w14:textId="77777777" w:rsidR="00001611" w:rsidRDefault="00001611" w:rsidP="00001611">
      <w:pPr>
        <w:pStyle w:val="ListParagraph"/>
        <w:ind w:left="360"/>
      </w:pPr>
    </w:p>
    <w:p w14:paraId="719C2B2D" w14:textId="1F18BB20" w:rsidR="00001611" w:rsidRDefault="00001611" w:rsidP="00001611">
      <w:pPr>
        <w:pStyle w:val="ListParagraph"/>
        <w:numPr>
          <w:ilvl w:val="0"/>
          <w:numId w:val="5"/>
        </w:numPr>
      </w:pPr>
      <w:r>
        <w:t xml:space="preserve">Then for each locality, the sums of the office, school, university and burger joints were computed. </w:t>
      </w:r>
    </w:p>
    <w:p w14:paraId="3B60A5E0" w14:textId="77777777" w:rsidR="00001611" w:rsidRDefault="00001611" w:rsidP="00001611">
      <w:pPr>
        <w:pStyle w:val="ListParagraph"/>
      </w:pPr>
    </w:p>
    <w:p w14:paraId="7A32B9ED" w14:textId="5D66AC26" w:rsidR="00001611" w:rsidRDefault="00001611" w:rsidP="00001611">
      <w:pPr>
        <w:pStyle w:val="ListParagraph"/>
        <w:numPr>
          <w:ilvl w:val="0"/>
          <w:numId w:val="5"/>
        </w:numPr>
      </w:pPr>
      <w:r>
        <w:t>For each of th</w:t>
      </w:r>
      <w:r w:rsidR="003C3128">
        <w:t>ese</w:t>
      </w:r>
      <w:r>
        <w:t xml:space="preserve"> </w:t>
      </w:r>
      <w:r w:rsidR="00B15F36">
        <w:t>four</w:t>
      </w:r>
      <w:r>
        <w:t xml:space="preserve"> categories, a weight (or penalty) has been defined according to what Jeronimo considers the most important.</w:t>
      </w:r>
    </w:p>
    <w:p w14:paraId="79CB3F30" w14:textId="77777777" w:rsidR="00001611" w:rsidRDefault="00001611" w:rsidP="00001611">
      <w:pPr>
        <w:pStyle w:val="ListParagraph"/>
      </w:pPr>
    </w:p>
    <w:p w14:paraId="2E6436BD" w14:textId="1D3D383C" w:rsidR="00001611" w:rsidRDefault="00001611" w:rsidP="00001611">
      <w:pPr>
        <w:pStyle w:val="ListParagraph"/>
        <w:numPr>
          <w:ilvl w:val="0"/>
          <w:numId w:val="5"/>
        </w:numPr>
      </w:pPr>
      <w:r>
        <w:t>Burger Joints have been weighted with -1, since Paolo wants to avoid concurrence.</w:t>
      </w:r>
    </w:p>
    <w:p w14:paraId="1903BB7A" w14:textId="77777777" w:rsidR="00001611" w:rsidRDefault="00001611" w:rsidP="00001611">
      <w:pPr>
        <w:pStyle w:val="ListParagraph"/>
      </w:pPr>
    </w:p>
    <w:p w14:paraId="19FC1A7D" w14:textId="463EBD2F" w:rsidR="00001611" w:rsidRDefault="00001611" w:rsidP="00001611">
      <w:pPr>
        <w:pStyle w:val="ListParagraph"/>
        <w:numPr>
          <w:ilvl w:val="0"/>
          <w:numId w:val="5"/>
        </w:numPr>
      </w:pPr>
      <w:r>
        <w:t>Schools have been weighted with 1, since student are good customers.</w:t>
      </w:r>
    </w:p>
    <w:p w14:paraId="605AE3B2" w14:textId="77777777" w:rsidR="00001611" w:rsidRDefault="00001611" w:rsidP="00001611">
      <w:pPr>
        <w:pStyle w:val="ListParagraph"/>
      </w:pPr>
    </w:p>
    <w:p w14:paraId="6A83D837" w14:textId="379D9043" w:rsidR="00001611" w:rsidRDefault="00001611" w:rsidP="00001611">
      <w:pPr>
        <w:pStyle w:val="ListParagraph"/>
        <w:numPr>
          <w:ilvl w:val="0"/>
          <w:numId w:val="5"/>
        </w:numPr>
      </w:pPr>
      <w:r>
        <w:t>Universities have been weighted with 1.5, since students are good customers.</w:t>
      </w:r>
    </w:p>
    <w:p w14:paraId="42D5E1D4" w14:textId="77777777" w:rsidR="00001611" w:rsidRDefault="00001611" w:rsidP="00001611">
      <w:pPr>
        <w:pStyle w:val="ListParagraph"/>
      </w:pPr>
    </w:p>
    <w:p w14:paraId="426C3EC9" w14:textId="7A9461E8" w:rsidR="00001611" w:rsidRDefault="00001611" w:rsidP="00001611">
      <w:pPr>
        <w:pStyle w:val="ListParagraph"/>
        <w:numPr>
          <w:ilvl w:val="0"/>
          <w:numId w:val="5"/>
        </w:numPr>
      </w:pPr>
      <w:r>
        <w:lastRenderedPageBreak/>
        <w:t>Offices have been weighted with 2, since employees are even better customers.</w:t>
      </w:r>
    </w:p>
    <w:p w14:paraId="54A64508" w14:textId="44506B9B" w:rsidR="00001611" w:rsidRDefault="00001611" w:rsidP="002F02B4">
      <w:pPr>
        <w:jc w:val="both"/>
      </w:pPr>
      <w:r w:rsidRPr="001A481C">
        <w:rPr>
          <w:b/>
          <w:u w:val="single"/>
        </w:rPr>
        <w:t>Note</w:t>
      </w:r>
      <w:r w:rsidR="00C9644C">
        <w:t>:</w:t>
      </w:r>
      <w:r>
        <w:t xml:space="preserve"> </w:t>
      </w:r>
      <w:r w:rsidR="00C9644C">
        <w:t>T</w:t>
      </w:r>
      <w:r>
        <w:t>he weights can be modified according to the importance of each category.</w:t>
      </w:r>
      <w:r w:rsidR="002F02B4">
        <w:t xml:space="preserve"> A</w:t>
      </w:r>
      <w:r>
        <w:t xml:space="preserve"> score was computed for each locality as the weighted sum of the number of venues in each of the 4 categories (school, university, office, burger joints).</w:t>
      </w:r>
    </w:p>
    <w:p w14:paraId="5C3CF399" w14:textId="6CF53591" w:rsidR="007A479B" w:rsidRPr="0054765C" w:rsidRDefault="0054765C" w:rsidP="002F02B4">
      <w:pPr>
        <w:jc w:val="both"/>
        <w:rPr>
          <w:i/>
          <w:u w:val="single"/>
        </w:rPr>
      </w:pPr>
      <w:r w:rsidRPr="0054765C">
        <w:rPr>
          <w:i/>
          <w:u w:val="single"/>
        </w:rPr>
        <w:t>Localities of Bogotá, Colombia</w:t>
      </w:r>
    </w:p>
    <w:p w14:paraId="1614E33B" w14:textId="35F6AA98" w:rsidR="0054765C" w:rsidRDefault="0054765C" w:rsidP="002F02B4">
      <w:pPr>
        <w:jc w:val="both"/>
      </w:pPr>
      <w:r>
        <w:rPr>
          <w:noProof/>
        </w:rPr>
        <w:drawing>
          <wp:inline distT="0" distB="0" distL="0" distR="0" wp14:anchorId="2D54674B" wp14:editId="0E60134F">
            <wp:extent cx="5934075" cy="2914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2FB4A2E" w14:textId="16D164AA" w:rsidR="0054765C" w:rsidRDefault="0054765C" w:rsidP="002F02B4">
      <w:pPr>
        <w:jc w:val="both"/>
      </w:pPr>
      <w:r>
        <w:rPr>
          <w:noProof/>
        </w:rPr>
        <w:drawing>
          <wp:inline distT="0" distB="0" distL="0" distR="0" wp14:anchorId="3A83F65B" wp14:editId="0FE00F20">
            <wp:extent cx="2952750" cy="392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2750" cy="3924300"/>
                    </a:xfrm>
                    <a:prstGeom prst="rect">
                      <a:avLst/>
                    </a:prstGeom>
                    <a:noFill/>
                    <a:ln>
                      <a:noFill/>
                    </a:ln>
                  </pic:spPr>
                </pic:pic>
              </a:graphicData>
            </a:graphic>
          </wp:inline>
        </w:drawing>
      </w:r>
    </w:p>
    <w:p w14:paraId="7A0F929D" w14:textId="54836230" w:rsidR="0054765C" w:rsidRPr="00927717" w:rsidRDefault="00927717" w:rsidP="002F02B4">
      <w:pPr>
        <w:jc w:val="both"/>
        <w:rPr>
          <w:i/>
          <w:u w:val="single"/>
        </w:rPr>
      </w:pPr>
      <w:r w:rsidRPr="00927717">
        <w:rPr>
          <w:i/>
          <w:u w:val="single"/>
        </w:rPr>
        <w:lastRenderedPageBreak/>
        <w:t>Burger Joints in Bogotá Localities</w:t>
      </w:r>
    </w:p>
    <w:p w14:paraId="56972127" w14:textId="7E5484C7" w:rsidR="00927717" w:rsidRDefault="00927717" w:rsidP="002F02B4">
      <w:pPr>
        <w:jc w:val="both"/>
      </w:pPr>
      <w:r>
        <w:rPr>
          <w:noProof/>
        </w:rPr>
        <w:drawing>
          <wp:inline distT="0" distB="0" distL="0" distR="0" wp14:anchorId="38439A12" wp14:editId="2FA0B97D">
            <wp:extent cx="5934075" cy="3667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14:paraId="38378AC4" w14:textId="152693C8" w:rsidR="00927717" w:rsidRPr="00927717" w:rsidRDefault="00927717" w:rsidP="00927717">
      <w:pPr>
        <w:jc w:val="both"/>
        <w:rPr>
          <w:i/>
          <w:u w:val="single"/>
        </w:rPr>
      </w:pPr>
      <w:r>
        <w:rPr>
          <w:i/>
          <w:u w:val="single"/>
        </w:rPr>
        <w:t>High School</w:t>
      </w:r>
      <w:r w:rsidRPr="00927717">
        <w:rPr>
          <w:i/>
          <w:u w:val="single"/>
        </w:rPr>
        <w:t xml:space="preserve"> in Bogotá Localities</w:t>
      </w:r>
    </w:p>
    <w:p w14:paraId="5AFF133A" w14:textId="61F106B6" w:rsidR="0054765C" w:rsidRDefault="00927717" w:rsidP="002F02B4">
      <w:pPr>
        <w:jc w:val="both"/>
      </w:pPr>
      <w:r>
        <w:rPr>
          <w:noProof/>
        </w:rPr>
        <w:drawing>
          <wp:inline distT="0" distB="0" distL="0" distR="0" wp14:anchorId="4979D459" wp14:editId="6A0FA530">
            <wp:extent cx="5943600" cy="3629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049C44F8" w14:textId="2E061D06" w:rsidR="00282341" w:rsidRPr="00282341" w:rsidRDefault="00282341" w:rsidP="002F02B4">
      <w:pPr>
        <w:jc w:val="both"/>
        <w:rPr>
          <w:i/>
          <w:u w:val="single"/>
        </w:rPr>
      </w:pPr>
      <w:r w:rsidRPr="00282341">
        <w:rPr>
          <w:i/>
          <w:u w:val="single"/>
        </w:rPr>
        <w:lastRenderedPageBreak/>
        <w:t>Universities in Bogotá Localities</w:t>
      </w:r>
    </w:p>
    <w:p w14:paraId="52F1E8E7" w14:textId="39C57C1E" w:rsidR="00282341" w:rsidRDefault="00282341" w:rsidP="002F02B4">
      <w:pPr>
        <w:jc w:val="both"/>
      </w:pPr>
      <w:r>
        <w:rPr>
          <w:noProof/>
        </w:rPr>
        <w:drawing>
          <wp:inline distT="0" distB="0" distL="0" distR="0" wp14:anchorId="0DAE7E07" wp14:editId="3C3C1B0C">
            <wp:extent cx="5934075" cy="3676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14:paraId="5754C6A1" w14:textId="50759648" w:rsidR="00282341" w:rsidRPr="00282341" w:rsidRDefault="00282341" w:rsidP="002F02B4">
      <w:pPr>
        <w:jc w:val="both"/>
        <w:rPr>
          <w:i/>
          <w:u w:val="single"/>
        </w:rPr>
      </w:pPr>
      <w:r w:rsidRPr="00282341">
        <w:rPr>
          <w:i/>
          <w:u w:val="single"/>
        </w:rPr>
        <w:t>Offices in Bogotá Localities</w:t>
      </w:r>
    </w:p>
    <w:p w14:paraId="5997CB33" w14:textId="29B5CA59" w:rsidR="00282341" w:rsidRDefault="00282341" w:rsidP="002F02B4">
      <w:pPr>
        <w:jc w:val="both"/>
      </w:pPr>
      <w:r>
        <w:rPr>
          <w:noProof/>
        </w:rPr>
        <w:drawing>
          <wp:inline distT="0" distB="0" distL="0" distR="0" wp14:anchorId="4678EDF9" wp14:editId="529F0C17">
            <wp:extent cx="5943600" cy="3629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3E20776C" w14:textId="1C13FBEA" w:rsidR="00282341" w:rsidRPr="00A31502" w:rsidRDefault="008D0995" w:rsidP="002F02B4">
      <w:pPr>
        <w:jc w:val="both"/>
        <w:rPr>
          <w:b/>
          <w:sz w:val="36"/>
          <w:szCs w:val="36"/>
          <w:u w:val="single"/>
        </w:rPr>
      </w:pPr>
      <w:r w:rsidRPr="00A31502">
        <w:rPr>
          <w:b/>
          <w:sz w:val="36"/>
          <w:szCs w:val="36"/>
          <w:u w:val="single"/>
        </w:rPr>
        <w:lastRenderedPageBreak/>
        <w:t>Results:</w:t>
      </w:r>
    </w:p>
    <w:p w14:paraId="55E7BE7D" w14:textId="3334AA83" w:rsidR="008D0995" w:rsidRDefault="008D0995" w:rsidP="002F02B4">
      <w:pPr>
        <w:jc w:val="both"/>
      </w:pPr>
      <w:r>
        <w:rPr>
          <w:noProof/>
        </w:rPr>
        <w:drawing>
          <wp:inline distT="0" distB="0" distL="0" distR="0" wp14:anchorId="4497CB33" wp14:editId="10184209">
            <wp:extent cx="2286000" cy="5760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5760720"/>
                    </a:xfrm>
                    <a:prstGeom prst="rect">
                      <a:avLst/>
                    </a:prstGeom>
                    <a:noFill/>
                    <a:ln>
                      <a:noFill/>
                    </a:ln>
                  </pic:spPr>
                </pic:pic>
              </a:graphicData>
            </a:graphic>
          </wp:inline>
        </w:drawing>
      </w:r>
    </w:p>
    <w:p w14:paraId="067E33B1" w14:textId="45A659EF" w:rsidR="00714D42" w:rsidRPr="00714D42" w:rsidRDefault="00714D42" w:rsidP="002F02B4">
      <w:pPr>
        <w:jc w:val="both"/>
        <w:rPr>
          <w:b/>
          <w:sz w:val="36"/>
          <w:szCs w:val="36"/>
          <w:u w:val="single"/>
        </w:rPr>
      </w:pPr>
      <w:r w:rsidRPr="00714D42">
        <w:rPr>
          <w:b/>
          <w:sz w:val="36"/>
          <w:szCs w:val="36"/>
          <w:u w:val="single"/>
        </w:rPr>
        <w:t>Conclusion:</w:t>
      </w:r>
    </w:p>
    <w:p w14:paraId="329D77AA" w14:textId="77777777" w:rsidR="003D5968" w:rsidRPr="00520EB4" w:rsidRDefault="003D5968" w:rsidP="003D5968">
      <w:pPr>
        <w:pStyle w:val="ListParagraph"/>
        <w:numPr>
          <w:ilvl w:val="0"/>
          <w:numId w:val="5"/>
        </w:numPr>
        <w:rPr>
          <w:u w:val="single"/>
        </w:rPr>
      </w:pPr>
      <w:r w:rsidRPr="00520EB4">
        <w:rPr>
          <w:u w:val="single"/>
        </w:rPr>
        <w:t xml:space="preserve">The Locality with the best score is “La Candelaria” with 130.5, being the best option. </w:t>
      </w:r>
    </w:p>
    <w:p w14:paraId="47BD6154" w14:textId="77777777" w:rsidR="003D5968" w:rsidRDefault="003D5968" w:rsidP="003D5968">
      <w:pPr>
        <w:pStyle w:val="ListParagraph"/>
        <w:ind w:left="360"/>
      </w:pPr>
    </w:p>
    <w:p w14:paraId="13897AE5" w14:textId="5C47C0D4" w:rsidR="003D5968" w:rsidRDefault="003D5968" w:rsidP="003D5968">
      <w:pPr>
        <w:pStyle w:val="ListParagraph"/>
        <w:numPr>
          <w:ilvl w:val="0"/>
          <w:numId w:val="5"/>
        </w:numPr>
      </w:pPr>
      <w:r>
        <w:t>Follows closely “</w:t>
      </w:r>
      <w:proofErr w:type="spellStart"/>
      <w:r>
        <w:t>Chapinero</w:t>
      </w:r>
      <w:proofErr w:type="spellEnd"/>
      <w:r>
        <w:t xml:space="preserve">” with 101. </w:t>
      </w:r>
    </w:p>
    <w:p w14:paraId="53681DB0" w14:textId="77777777" w:rsidR="003D5968" w:rsidRDefault="003D5968" w:rsidP="003D5968">
      <w:pPr>
        <w:pStyle w:val="ListParagraph"/>
        <w:ind w:left="360"/>
      </w:pPr>
    </w:p>
    <w:p w14:paraId="5C284A4A" w14:textId="1C3C6129" w:rsidR="00282341" w:rsidRDefault="003D5968" w:rsidP="00520EB4">
      <w:r>
        <w:t xml:space="preserve">These options </w:t>
      </w:r>
      <w:proofErr w:type="gramStart"/>
      <w:r>
        <w:t>maximizes</w:t>
      </w:r>
      <w:proofErr w:type="gramEnd"/>
      <w:r>
        <w:t xml:space="preserve"> the number of potential customers from offices and universities and at the same time have not too large competence.</w:t>
      </w:r>
    </w:p>
    <w:p w14:paraId="7271841A" w14:textId="07E5CF89" w:rsidR="003D5968" w:rsidRDefault="003D5968" w:rsidP="002F02B4">
      <w:pPr>
        <w:jc w:val="both"/>
      </w:pPr>
    </w:p>
    <w:p w14:paraId="264CDEC8" w14:textId="64491941" w:rsidR="000F7D9E" w:rsidRPr="000F7D9E" w:rsidRDefault="000F7D9E" w:rsidP="002F02B4">
      <w:pPr>
        <w:jc w:val="both"/>
        <w:rPr>
          <w:b/>
          <w:i/>
          <w:u w:val="single"/>
        </w:rPr>
      </w:pPr>
      <w:bookmarkStart w:id="0" w:name="_GoBack"/>
      <w:bookmarkEnd w:id="0"/>
      <w:r w:rsidRPr="000F7D9E">
        <w:rPr>
          <w:b/>
          <w:i/>
          <w:u w:val="single"/>
        </w:rPr>
        <w:lastRenderedPageBreak/>
        <w:t>Best Place for the Burger Joint in Bogotá is “La Candelaria”</w:t>
      </w:r>
      <w:r>
        <w:rPr>
          <w:b/>
          <w:i/>
          <w:u w:val="single"/>
        </w:rPr>
        <w:t>:</w:t>
      </w:r>
    </w:p>
    <w:p w14:paraId="7E47E077" w14:textId="296964AE" w:rsidR="003D5968" w:rsidRDefault="003D5968" w:rsidP="002F02B4">
      <w:pPr>
        <w:jc w:val="both"/>
      </w:pPr>
      <w:r>
        <w:rPr>
          <w:noProof/>
        </w:rPr>
        <w:drawing>
          <wp:inline distT="0" distB="0" distL="0" distR="0" wp14:anchorId="1CA48AB9" wp14:editId="6E6244A1">
            <wp:extent cx="5943600"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4B481D4F" w14:textId="28993F16" w:rsidR="00FF5218" w:rsidRDefault="00FF5218" w:rsidP="002F02B4">
      <w:pPr>
        <w:jc w:val="both"/>
      </w:pPr>
    </w:p>
    <w:p w14:paraId="7F4CCF46" w14:textId="77777777" w:rsidR="00FF5218" w:rsidRPr="00A31502" w:rsidRDefault="00FF5218" w:rsidP="00EA32DC">
      <w:pPr>
        <w:rPr>
          <w:b/>
          <w:sz w:val="36"/>
          <w:szCs w:val="36"/>
          <w:u w:val="single"/>
        </w:rPr>
      </w:pPr>
      <w:r w:rsidRPr="00A31502">
        <w:rPr>
          <w:b/>
          <w:sz w:val="36"/>
          <w:szCs w:val="36"/>
          <w:u w:val="single"/>
        </w:rPr>
        <w:t>Recommendation:</w:t>
      </w:r>
    </w:p>
    <w:p w14:paraId="6BA4F89C" w14:textId="77777777" w:rsidR="00F65472" w:rsidRDefault="00FF5218" w:rsidP="002F02B4">
      <w:pPr>
        <w:jc w:val="both"/>
      </w:pPr>
      <w:r>
        <w:t xml:space="preserve">The following analysis can be improved with following extensions: </w:t>
      </w:r>
    </w:p>
    <w:p w14:paraId="29E071E2" w14:textId="4164A3E6" w:rsidR="00F65472" w:rsidRDefault="00FF5218" w:rsidP="00B339F3">
      <w:pPr>
        <w:pStyle w:val="ListParagraph"/>
        <w:numPr>
          <w:ilvl w:val="0"/>
          <w:numId w:val="6"/>
        </w:numPr>
        <w:jc w:val="both"/>
      </w:pPr>
      <w:r>
        <w:t xml:space="preserve">Consider more categories. For </w:t>
      </w:r>
      <w:proofErr w:type="gramStart"/>
      <w:r>
        <w:t>example</w:t>
      </w:r>
      <w:proofErr w:type="gramEnd"/>
      <w:r>
        <w:t xml:space="preserve"> like "Night life" which is also a good source for customers. But also like "Restaurants", which even if not burger joints may be some concurrence if too many.</w:t>
      </w:r>
    </w:p>
    <w:p w14:paraId="4CF07343" w14:textId="77777777" w:rsidR="00B339F3" w:rsidRDefault="00B339F3" w:rsidP="00B339F3">
      <w:pPr>
        <w:pStyle w:val="ListParagraph"/>
        <w:jc w:val="both"/>
      </w:pPr>
    </w:p>
    <w:p w14:paraId="7F0A7AF5" w14:textId="77777777" w:rsidR="00B339F3" w:rsidRDefault="00FF5218" w:rsidP="00B339F3">
      <w:pPr>
        <w:pStyle w:val="ListParagraph"/>
        <w:numPr>
          <w:ilvl w:val="0"/>
          <w:numId w:val="6"/>
        </w:numPr>
        <w:jc w:val="both"/>
      </w:pPr>
      <w:r>
        <w:t xml:space="preserve">In the Locality itself, it can also be computed the distance between all the venues in order to find a place with </w:t>
      </w:r>
      <w:proofErr w:type="gramStart"/>
      <w:r>
        <w:t>the most</w:t>
      </w:r>
      <w:proofErr w:type="gramEnd"/>
      <w:r>
        <w:t xml:space="preserve"> number of potential customers.</w:t>
      </w:r>
    </w:p>
    <w:p w14:paraId="501BF546" w14:textId="77777777" w:rsidR="00B339F3" w:rsidRDefault="00B339F3" w:rsidP="00B339F3">
      <w:pPr>
        <w:pStyle w:val="ListParagraph"/>
      </w:pPr>
    </w:p>
    <w:p w14:paraId="1A15EB3D" w14:textId="6A1A023C" w:rsidR="00FF5218" w:rsidRDefault="00FF5218" w:rsidP="00B339F3">
      <w:pPr>
        <w:pStyle w:val="ListParagraph"/>
        <w:numPr>
          <w:ilvl w:val="0"/>
          <w:numId w:val="6"/>
        </w:numPr>
        <w:jc w:val="both"/>
      </w:pPr>
      <w:r>
        <w:t>Using smaller geographical areas like Neighborhoods could improve the accuracy for the scores.</w:t>
      </w:r>
    </w:p>
    <w:sectPr w:rsidR="00FF52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E0C31"/>
    <w:multiLevelType w:val="hybridMultilevel"/>
    <w:tmpl w:val="A834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5E5FAE"/>
    <w:multiLevelType w:val="hybridMultilevel"/>
    <w:tmpl w:val="A7723100"/>
    <w:lvl w:ilvl="0" w:tplc="4680F3F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EF5FCB"/>
    <w:multiLevelType w:val="hybridMultilevel"/>
    <w:tmpl w:val="803841D8"/>
    <w:lvl w:ilvl="0" w:tplc="4680F3F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564463"/>
    <w:multiLevelType w:val="hybridMultilevel"/>
    <w:tmpl w:val="9D78A9FC"/>
    <w:lvl w:ilvl="0" w:tplc="4680F3F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B957FDC"/>
    <w:multiLevelType w:val="hybridMultilevel"/>
    <w:tmpl w:val="50425E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7D2D0744"/>
    <w:multiLevelType w:val="hybridMultilevel"/>
    <w:tmpl w:val="D98C7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3"/>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B23"/>
    <w:rsid w:val="00001611"/>
    <w:rsid w:val="000473F1"/>
    <w:rsid w:val="000F7D9E"/>
    <w:rsid w:val="001A481C"/>
    <w:rsid w:val="00282341"/>
    <w:rsid w:val="002F02B4"/>
    <w:rsid w:val="003C3128"/>
    <w:rsid w:val="003D5968"/>
    <w:rsid w:val="004617D9"/>
    <w:rsid w:val="00477943"/>
    <w:rsid w:val="004C55B5"/>
    <w:rsid w:val="004E69AE"/>
    <w:rsid w:val="00520EB4"/>
    <w:rsid w:val="0054765C"/>
    <w:rsid w:val="005A4B23"/>
    <w:rsid w:val="00714D42"/>
    <w:rsid w:val="00773CAE"/>
    <w:rsid w:val="007A479B"/>
    <w:rsid w:val="007F15C3"/>
    <w:rsid w:val="008A7A79"/>
    <w:rsid w:val="008D0995"/>
    <w:rsid w:val="00927717"/>
    <w:rsid w:val="00950E33"/>
    <w:rsid w:val="00973220"/>
    <w:rsid w:val="00A31502"/>
    <w:rsid w:val="00B15F36"/>
    <w:rsid w:val="00B339F3"/>
    <w:rsid w:val="00C9644C"/>
    <w:rsid w:val="00EA32DC"/>
    <w:rsid w:val="00F5105B"/>
    <w:rsid w:val="00F65472"/>
    <w:rsid w:val="00FF5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54D01"/>
  <w15:chartTrackingRefBased/>
  <w15:docId w15:val="{76A49A6E-6607-4B98-BEB1-CE839E108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105B"/>
    <w:rPr>
      <w:color w:val="0563C1" w:themeColor="hyperlink"/>
      <w:u w:val="single"/>
    </w:rPr>
  </w:style>
  <w:style w:type="character" w:styleId="UnresolvedMention">
    <w:name w:val="Unresolved Mention"/>
    <w:basedOn w:val="DefaultParagraphFont"/>
    <w:uiPriority w:val="99"/>
    <w:semiHidden/>
    <w:unhideWhenUsed/>
    <w:rsid w:val="00F5105B"/>
    <w:rPr>
      <w:color w:val="605E5C"/>
      <w:shd w:val="clear" w:color="auto" w:fill="E1DFDD"/>
    </w:rPr>
  </w:style>
  <w:style w:type="paragraph" w:styleId="ListParagraph">
    <w:name w:val="List Paragraph"/>
    <w:basedOn w:val="Normal"/>
    <w:uiPriority w:val="34"/>
    <w:qFormat/>
    <w:rsid w:val="00F510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927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s.wikipedia.org/wiki/Anexo:Localidades_de_Bogot%C3%A1"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6</Pages>
  <Words>470</Words>
  <Characters>2680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Zeeshan Ali Khan</dc:creator>
  <cp:keywords/>
  <dc:description/>
  <cp:lastModifiedBy>Zeeshan Ali Khan</cp:lastModifiedBy>
  <cp:revision>35</cp:revision>
  <dcterms:created xsi:type="dcterms:W3CDTF">2019-01-22T04:20:00Z</dcterms:created>
  <dcterms:modified xsi:type="dcterms:W3CDTF">2019-01-22T05:19:00Z</dcterms:modified>
</cp:coreProperties>
</file>